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66" w:rsidRDefault="00867EEB" w:rsidP="00701F66">
      <w:pPr>
        <w:rPr>
          <w:b/>
          <w:sz w:val="16"/>
          <w:szCs w:val="16"/>
        </w:rPr>
      </w:pPr>
      <w:bookmarkStart w:id="0" w:name="_GoBack"/>
      <w:bookmarkEnd w:id="0"/>
      <w:r>
        <w:rPr>
          <w:b/>
          <w:sz w:val="16"/>
          <w:szCs w:val="16"/>
        </w:rPr>
        <w:t xml:space="preserve"> </w:t>
      </w:r>
      <w:r w:rsidR="00D81A16">
        <w:rPr>
          <w:b/>
          <w:sz w:val="16"/>
          <w:szCs w:val="16"/>
        </w:rPr>
        <w:t xml:space="preserve"> </w:t>
      </w:r>
    </w:p>
    <w:p w:rsidR="00701F66" w:rsidRDefault="00A438EA" w:rsidP="00701F66">
      <w:pPr>
        <w:rPr>
          <w:b/>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7pt;margin-top:13.9pt;width:1in;height:1in;z-index:251658240;visibility:visible;mso-wrap-edited:f">
            <v:imagedata r:id="rId7" o:title=""/>
            <w10:wrap type="topAndBottom"/>
          </v:shape>
          <o:OLEObject Type="Embed" ProgID="Word.Picture.8" ShapeID="_x0000_s1026" DrawAspect="Content" ObjectID="_1746881465" r:id="rId8"/>
        </w:pict>
      </w:r>
    </w:p>
    <w:p w:rsidR="00701F66" w:rsidRDefault="00701F66" w:rsidP="00701F66">
      <w:pPr>
        <w:jc w:val="center"/>
        <w:rPr>
          <w:b/>
          <w:sz w:val="36"/>
          <w:szCs w:val="36"/>
        </w:rPr>
      </w:pPr>
      <w:r>
        <w:rPr>
          <w:b/>
          <w:sz w:val="36"/>
          <w:szCs w:val="36"/>
        </w:rPr>
        <w:t xml:space="preserve">Г Л А В А   </w:t>
      </w:r>
      <w:proofErr w:type="spellStart"/>
      <w:r>
        <w:rPr>
          <w:b/>
          <w:sz w:val="36"/>
          <w:szCs w:val="36"/>
        </w:rPr>
        <w:t>А</w:t>
      </w:r>
      <w:proofErr w:type="spellEnd"/>
      <w:r>
        <w:rPr>
          <w:b/>
          <w:sz w:val="36"/>
          <w:szCs w:val="36"/>
        </w:rPr>
        <w:t xml:space="preserve"> Д М И Н И С Т Р А Ц И </w:t>
      </w:r>
      <w:proofErr w:type="spellStart"/>
      <w:r>
        <w:rPr>
          <w:b/>
          <w:sz w:val="36"/>
          <w:szCs w:val="36"/>
        </w:rPr>
        <w:t>И</w:t>
      </w:r>
      <w:proofErr w:type="spellEnd"/>
    </w:p>
    <w:p w:rsidR="00701F66" w:rsidRDefault="00701F66" w:rsidP="00701F66">
      <w:pPr>
        <w:ind w:right="179"/>
        <w:jc w:val="center"/>
        <w:rPr>
          <w:b/>
          <w:sz w:val="36"/>
          <w:szCs w:val="36"/>
        </w:rPr>
      </w:pPr>
      <w:r>
        <w:rPr>
          <w:b/>
          <w:sz w:val="36"/>
          <w:szCs w:val="36"/>
        </w:rPr>
        <w:t>М У Н И Ц И П А Л Ь Н О Г О     Р А Й О Н А</w:t>
      </w:r>
    </w:p>
    <w:p w:rsidR="00701F66" w:rsidRDefault="00701F66" w:rsidP="00701F66">
      <w:pPr>
        <w:ind w:left="-360" w:right="-81"/>
        <w:jc w:val="center"/>
        <w:rPr>
          <w:b/>
          <w:sz w:val="36"/>
          <w:szCs w:val="36"/>
        </w:rPr>
      </w:pPr>
      <w:r>
        <w:rPr>
          <w:b/>
          <w:sz w:val="36"/>
          <w:szCs w:val="36"/>
        </w:rPr>
        <w:t xml:space="preserve">«ЛЕВАШИНСКИЙ РАЙОН» </w:t>
      </w:r>
      <w:r w:rsidR="00F82742">
        <w:rPr>
          <w:b/>
          <w:sz w:val="36"/>
          <w:szCs w:val="36"/>
        </w:rPr>
        <w:t>РЕСПУБЛИКИ ДАГЕСТАН</w:t>
      </w:r>
    </w:p>
    <w:p w:rsidR="00701F66" w:rsidRDefault="00701F66" w:rsidP="00701F66">
      <w:pPr>
        <w:ind w:left="-360" w:right="-81"/>
        <w:jc w:val="center"/>
      </w:pPr>
    </w:p>
    <w:p w:rsidR="00701F66" w:rsidRDefault="00F82742" w:rsidP="00701F66">
      <w:pPr>
        <w:jc w:val="center"/>
        <w:rPr>
          <w:b/>
          <w:sz w:val="36"/>
          <w:szCs w:val="36"/>
        </w:rPr>
      </w:pPr>
      <w:proofErr w:type="gramStart"/>
      <w:r>
        <w:rPr>
          <w:b/>
          <w:sz w:val="36"/>
          <w:szCs w:val="36"/>
        </w:rPr>
        <w:t>П</w:t>
      </w:r>
      <w:proofErr w:type="gramEnd"/>
      <w:r w:rsidR="002B2F39">
        <w:rPr>
          <w:b/>
          <w:sz w:val="36"/>
          <w:szCs w:val="36"/>
        </w:rPr>
        <w:t xml:space="preserve"> </w:t>
      </w:r>
      <w:r>
        <w:rPr>
          <w:b/>
          <w:sz w:val="36"/>
          <w:szCs w:val="36"/>
        </w:rPr>
        <w:t xml:space="preserve"> О </w:t>
      </w:r>
      <w:r w:rsidR="002B2F39">
        <w:rPr>
          <w:b/>
          <w:sz w:val="36"/>
          <w:szCs w:val="36"/>
        </w:rPr>
        <w:t xml:space="preserve"> </w:t>
      </w:r>
      <w:r>
        <w:rPr>
          <w:b/>
          <w:sz w:val="36"/>
          <w:szCs w:val="36"/>
        </w:rPr>
        <w:t>С</w:t>
      </w:r>
      <w:r w:rsidR="002B2F39">
        <w:rPr>
          <w:b/>
          <w:sz w:val="36"/>
          <w:szCs w:val="36"/>
        </w:rPr>
        <w:t xml:space="preserve"> </w:t>
      </w:r>
      <w:r>
        <w:rPr>
          <w:b/>
          <w:sz w:val="36"/>
          <w:szCs w:val="36"/>
        </w:rPr>
        <w:t xml:space="preserve"> Т </w:t>
      </w:r>
      <w:r w:rsidR="002B2F39">
        <w:rPr>
          <w:b/>
          <w:sz w:val="36"/>
          <w:szCs w:val="36"/>
        </w:rPr>
        <w:t xml:space="preserve"> </w:t>
      </w:r>
      <w:r>
        <w:rPr>
          <w:b/>
          <w:sz w:val="36"/>
          <w:szCs w:val="36"/>
        </w:rPr>
        <w:t xml:space="preserve">А </w:t>
      </w:r>
      <w:r w:rsidR="002B2F39">
        <w:rPr>
          <w:b/>
          <w:sz w:val="36"/>
          <w:szCs w:val="36"/>
        </w:rPr>
        <w:t xml:space="preserve"> </w:t>
      </w:r>
      <w:r>
        <w:rPr>
          <w:b/>
          <w:sz w:val="36"/>
          <w:szCs w:val="36"/>
        </w:rPr>
        <w:t xml:space="preserve">Н </w:t>
      </w:r>
      <w:r w:rsidR="002B2F39">
        <w:rPr>
          <w:b/>
          <w:sz w:val="36"/>
          <w:szCs w:val="36"/>
        </w:rPr>
        <w:t xml:space="preserve"> </w:t>
      </w:r>
      <w:r>
        <w:rPr>
          <w:b/>
          <w:sz w:val="36"/>
          <w:szCs w:val="36"/>
        </w:rPr>
        <w:t>О</w:t>
      </w:r>
      <w:r w:rsidR="002B2F39">
        <w:rPr>
          <w:b/>
          <w:sz w:val="36"/>
          <w:szCs w:val="36"/>
        </w:rPr>
        <w:t xml:space="preserve"> </w:t>
      </w:r>
      <w:r w:rsidR="00701F66">
        <w:rPr>
          <w:b/>
          <w:sz w:val="36"/>
          <w:szCs w:val="36"/>
        </w:rPr>
        <w:t xml:space="preserve"> </w:t>
      </w:r>
      <w:r>
        <w:rPr>
          <w:b/>
          <w:sz w:val="36"/>
          <w:szCs w:val="36"/>
        </w:rPr>
        <w:t>В</w:t>
      </w:r>
      <w:r w:rsidR="002B2F39">
        <w:rPr>
          <w:b/>
          <w:sz w:val="36"/>
          <w:szCs w:val="36"/>
        </w:rPr>
        <w:t xml:space="preserve"> </w:t>
      </w:r>
      <w:r>
        <w:rPr>
          <w:b/>
          <w:sz w:val="36"/>
          <w:szCs w:val="36"/>
        </w:rPr>
        <w:t xml:space="preserve"> Л</w:t>
      </w:r>
      <w:r w:rsidR="002B2F39">
        <w:rPr>
          <w:b/>
          <w:sz w:val="36"/>
          <w:szCs w:val="36"/>
        </w:rPr>
        <w:t xml:space="preserve"> </w:t>
      </w:r>
      <w:r>
        <w:rPr>
          <w:b/>
          <w:sz w:val="36"/>
          <w:szCs w:val="36"/>
        </w:rPr>
        <w:t xml:space="preserve"> Е</w:t>
      </w:r>
      <w:r w:rsidR="002B2F39">
        <w:rPr>
          <w:b/>
          <w:sz w:val="36"/>
          <w:szCs w:val="36"/>
        </w:rPr>
        <w:t xml:space="preserve"> </w:t>
      </w:r>
      <w:r>
        <w:rPr>
          <w:b/>
          <w:sz w:val="36"/>
          <w:szCs w:val="36"/>
        </w:rPr>
        <w:t xml:space="preserve"> Н</w:t>
      </w:r>
      <w:r w:rsidR="002B2F39">
        <w:rPr>
          <w:b/>
          <w:sz w:val="36"/>
          <w:szCs w:val="36"/>
        </w:rPr>
        <w:t xml:space="preserve"> </w:t>
      </w:r>
      <w:r>
        <w:rPr>
          <w:b/>
          <w:sz w:val="36"/>
          <w:szCs w:val="36"/>
        </w:rPr>
        <w:t xml:space="preserve"> И </w:t>
      </w:r>
      <w:r w:rsidR="002B2F39">
        <w:rPr>
          <w:b/>
          <w:sz w:val="36"/>
          <w:szCs w:val="36"/>
        </w:rPr>
        <w:t xml:space="preserve"> </w:t>
      </w:r>
      <w:r>
        <w:rPr>
          <w:b/>
          <w:sz w:val="36"/>
          <w:szCs w:val="36"/>
        </w:rPr>
        <w:t xml:space="preserve">Е </w:t>
      </w:r>
      <w:r w:rsidR="002B2F39">
        <w:rPr>
          <w:b/>
          <w:sz w:val="36"/>
          <w:szCs w:val="36"/>
        </w:rPr>
        <w:t xml:space="preserve"> </w:t>
      </w:r>
      <w:r>
        <w:rPr>
          <w:b/>
          <w:sz w:val="36"/>
          <w:szCs w:val="36"/>
        </w:rPr>
        <w:t>№</w:t>
      </w:r>
      <w:r w:rsidR="00A61CF5">
        <w:rPr>
          <w:b/>
          <w:sz w:val="36"/>
          <w:szCs w:val="36"/>
        </w:rPr>
        <w:t xml:space="preserve"> </w:t>
      </w:r>
      <w:r w:rsidR="00DF2D04">
        <w:rPr>
          <w:b/>
          <w:sz w:val="36"/>
          <w:szCs w:val="36"/>
        </w:rPr>
        <w:t>91</w:t>
      </w:r>
      <w:r w:rsidR="00701F66">
        <w:rPr>
          <w:b/>
          <w:sz w:val="36"/>
          <w:szCs w:val="36"/>
        </w:rPr>
        <w:t xml:space="preserve"> </w:t>
      </w:r>
    </w:p>
    <w:p w:rsidR="00F6115A" w:rsidRDefault="00F6115A" w:rsidP="00701F66">
      <w:pPr>
        <w:jc w:val="center"/>
        <w:rPr>
          <w:b/>
          <w:sz w:val="28"/>
          <w:szCs w:val="28"/>
        </w:rPr>
      </w:pPr>
    </w:p>
    <w:p w:rsidR="00701F66" w:rsidRDefault="00A61CF5" w:rsidP="00701F66">
      <w:pPr>
        <w:jc w:val="center"/>
        <w:rPr>
          <w:b/>
          <w:sz w:val="28"/>
          <w:szCs w:val="28"/>
        </w:rPr>
      </w:pPr>
      <w:r>
        <w:rPr>
          <w:b/>
          <w:sz w:val="28"/>
          <w:szCs w:val="28"/>
        </w:rPr>
        <w:t>о</w:t>
      </w:r>
      <w:r w:rsidR="00701F66">
        <w:rPr>
          <w:b/>
          <w:sz w:val="28"/>
          <w:szCs w:val="28"/>
        </w:rPr>
        <w:t>т</w:t>
      </w:r>
      <w:r>
        <w:rPr>
          <w:b/>
          <w:sz w:val="28"/>
          <w:szCs w:val="28"/>
        </w:rPr>
        <w:t xml:space="preserve"> </w:t>
      </w:r>
      <w:r w:rsidR="00DF2D04">
        <w:rPr>
          <w:b/>
          <w:sz w:val="28"/>
          <w:szCs w:val="28"/>
        </w:rPr>
        <w:t>26</w:t>
      </w:r>
      <w:r w:rsidR="00E347BF">
        <w:rPr>
          <w:b/>
          <w:sz w:val="28"/>
          <w:szCs w:val="28"/>
        </w:rPr>
        <w:t xml:space="preserve"> </w:t>
      </w:r>
      <w:r w:rsidR="00057429">
        <w:rPr>
          <w:b/>
          <w:sz w:val="28"/>
          <w:szCs w:val="28"/>
        </w:rPr>
        <w:t>мая</w:t>
      </w:r>
      <w:r w:rsidR="00F6115A">
        <w:rPr>
          <w:b/>
          <w:sz w:val="28"/>
          <w:szCs w:val="28"/>
        </w:rPr>
        <w:t xml:space="preserve"> 20</w:t>
      </w:r>
      <w:r w:rsidR="00382436">
        <w:rPr>
          <w:b/>
          <w:sz w:val="28"/>
          <w:szCs w:val="28"/>
        </w:rPr>
        <w:t>23</w:t>
      </w:r>
      <w:r w:rsidR="00701F66">
        <w:rPr>
          <w:b/>
          <w:sz w:val="28"/>
          <w:szCs w:val="28"/>
        </w:rPr>
        <w:t xml:space="preserve"> года</w:t>
      </w:r>
    </w:p>
    <w:p w:rsidR="0066102A" w:rsidRDefault="0066102A" w:rsidP="00701F66">
      <w:pPr>
        <w:jc w:val="center"/>
        <w:rPr>
          <w:b/>
          <w:sz w:val="28"/>
          <w:szCs w:val="28"/>
        </w:rPr>
      </w:pPr>
    </w:p>
    <w:p w:rsidR="00EA1C24" w:rsidRPr="00DF2D04" w:rsidRDefault="00EA1C24" w:rsidP="005B4570">
      <w:pPr>
        <w:ind w:firstLine="284"/>
        <w:jc w:val="center"/>
        <w:rPr>
          <w:b/>
          <w:sz w:val="26"/>
          <w:szCs w:val="26"/>
        </w:rPr>
      </w:pPr>
      <w:r w:rsidRPr="00DF2D04">
        <w:rPr>
          <w:b/>
          <w:sz w:val="26"/>
          <w:szCs w:val="26"/>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5B4570" w:rsidRPr="00DF2D04" w:rsidRDefault="005B4570" w:rsidP="00EA1C24">
      <w:pPr>
        <w:ind w:firstLine="851"/>
        <w:jc w:val="center"/>
        <w:rPr>
          <w:b/>
          <w:sz w:val="26"/>
          <w:szCs w:val="26"/>
        </w:rPr>
      </w:pPr>
    </w:p>
    <w:p w:rsidR="005B4570" w:rsidRPr="00DF2D04" w:rsidRDefault="005B4570" w:rsidP="005B4570">
      <w:pPr>
        <w:ind w:firstLine="851"/>
        <w:jc w:val="both"/>
        <w:rPr>
          <w:b/>
          <w:sz w:val="26"/>
          <w:szCs w:val="26"/>
        </w:rPr>
      </w:pPr>
      <w:r w:rsidRPr="00DF2D04">
        <w:rPr>
          <w:sz w:val="26"/>
          <w:szCs w:val="26"/>
        </w:rPr>
        <w:t xml:space="preserve">В соответствии с Федеральным законом от 06.10.2003 года №131 «Об общих принципах организации органов местного самоуправления в Российской Федерации», руководствуясь Уставом Администрации МР «Левашинский район» </w:t>
      </w:r>
      <w:proofErr w:type="gramStart"/>
      <w:r w:rsidRPr="00DF2D04">
        <w:rPr>
          <w:b/>
          <w:sz w:val="26"/>
          <w:szCs w:val="26"/>
        </w:rPr>
        <w:t>п</w:t>
      </w:r>
      <w:proofErr w:type="gramEnd"/>
      <w:r w:rsidR="00847A69">
        <w:rPr>
          <w:b/>
          <w:sz w:val="26"/>
          <w:szCs w:val="26"/>
        </w:rPr>
        <w:t xml:space="preserve"> </w:t>
      </w:r>
      <w:r w:rsidRPr="00DF2D04">
        <w:rPr>
          <w:b/>
          <w:sz w:val="26"/>
          <w:szCs w:val="26"/>
        </w:rPr>
        <w:t>о</w:t>
      </w:r>
      <w:r w:rsidR="00847A69">
        <w:rPr>
          <w:b/>
          <w:sz w:val="26"/>
          <w:szCs w:val="26"/>
        </w:rPr>
        <w:t xml:space="preserve"> </w:t>
      </w:r>
      <w:r w:rsidRPr="00DF2D04">
        <w:rPr>
          <w:b/>
          <w:sz w:val="26"/>
          <w:szCs w:val="26"/>
        </w:rPr>
        <w:t>с</w:t>
      </w:r>
      <w:r w:rsidR="00847A69">
        <w:rPr>
          <w:b/>
          <w:sz w:val="26"/>
          <w:szCs w:val="26"/>
        </w:rPr>
        <w:t xml:space="preserve"> </w:t>
      </w:r>
      <w:r w:rsidRPr="00DF2D04">
        <w:rPr>
          <w:b/>
          <w:sz w:val="26"/>
          <w:szCs w:val="26"/>
        </w:rPr>
        <w:t>т</w:t>
      </w:r>
      <w:r w:rsidR="00847A69">
        <w:rPr>
          <w:b/>
          <w:sz w:val="26"/>
          <w:szCs w:val="26"/>
        </w:rPr>
        <w:t xml:space="preserve"> </w:t>
      </w:r>
      <w:r w:rsidRPr="00DF2D04">
        <w:rPr>
          <w:b/>
          <w:sz w:val="26"/>
          <w:szCs w:val="26"/>
        </w:rPr>
        <w:t>а</w:t>
      </w:r>
      <w:r w:rsidR="00847A69">
        <w:rPr>
          <w:b/>
          <w:sz w:val="26"/>
          <w:szCs w:val="26"/>
        </w:rPr>
        <w:t xml:space="preserve"> </w:t>
      </w:r>
      <w:r w:rsidRPr="00DF2D04">
        <w:rPr>
          <w:b/>
          <w:sz w:val="26"/>
          <w:szCs w:val="26"/>
        </w:rPr>
        <w:t>н</w:t>
      </w:r>
      <w:r w:rsidR="00847A69">
        <w:rPr>
          <w:b/>
          <w:sz w:val="26"/>
          <w:szCs w:val="26"/>
        </w:rPr>
        <w:t xml:space="preserve"> </w:t>
      </w:r>
      <w:r w:rsidRPr="00DF2D04">
        <w:rPr>
          <w:b/>
          <w:sz w:val="26"/>
          <w:szCs w:val="26"/>
        </w:rPr>
        <w:t>о</w:t>
      </w:r>
      <w:r w:rsidR="00847A69">
        <w:rPr>
          <w:b/>
          <w:sz w:val="26"/>
          <w:szCs w:val="26"/>
        </w:rPr>
        <w:t xml:space="preserve"> </w:t>
      </w:r>
      <w:r w:rsidRPr="00DF2D04">
        <w:rPr>
          <w:b/>
          <w:sz w:val="26"/>
          <w:szCs w:val="26"/>
        </w:rPr>
        <w:t>в</w:t>
      </w:r>
      <w:r w:rsidR="00847A69">
        <w:rPr>
          <w:b/>
          <w:sz w:val="26"/>
          <w:szCs w:val="26"/>
        </w:rPr>
        <w:t xml:space="preserve"> </w:t>
      </w:r>
      <w:r w:rsidRPr="00DF2D04">
        <w:rPr>
          <w:b/>
          <w:sz w:val="26"/>
          <w:szCs w:val="26"/>
        </w:rPr>
        <w:t>л</w:t>
      </w:r>
      <w:r w:rsidR="00847A69">
        <w:rPr>
          <w:b/>
          <w:sz w:val="26"/>
          <w:szCs w:val="26"/>
        </w:rPr>
        <w:t xml:space="preserve"> </w:t>
      </w:r>
      <w:r w:rsidRPr="00DF2D04">
        <w:rPr>
          <w:b/>
          <w:sz w:val="26"/>
          <w:szCs w:val="26"/>
        </w:rPr>
        <w:t>я</w:t>
      </w:r>
      <w:r w:rsidR="00847A69">
        <w:rPr>
          <w:b/>
          <w:sz w:val="26"/>
          <w:szCs w:val="26"/>
        </w:rPr>
        <w:t xml:space="preserve"> </w:t>
      </w:r>
      <w:r w:rsidRPr="00DF2D04">
        <w:rPr>
          <w:b/>
          <w:sz w:val="26"/>
          <w:szCs w:val="26"/>
        </w:rPr>
        <w:t>ю:</w:t>
      </w:r>
    </w:p>
    <w:p w:rsidR="00EA1C24" w:rsidRPr="00DF2D04" w:rsidRDefault="00EA1C24" w:rsidP="00EA1C24">
      <w:pPr>
        <w:ind w:firstLine="851"/>
        <w:jc w:val="center"/>
        <w:rPr>
          <w:b/>
          <w:sz w:val="26"/>
          <w:szCs w:val="26"/>
        </w:rPr>
      </w:pP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w:t>
      </w:r>
      <w:r w:rsidR="00DF2D04" w:rsidRPr="00DF2D04">
        <w:rPr>
          <w:rFonts w:ascii="Times New Roman" w:hAnsi="Times New Roman" w:cs="Times New Roman"/>
          <w:sz w:val="26"/>
          <w:szCs w:val="26"/>
        </w:rPr>
        <w:t>ез применения штрафных санкций.</w:t>
      </w: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 xml:space="preserve">Опубликовать настоящее постановление в </w:t>
      </w:r>
      <w:r w:rsidR="005B4570" w:rsidRPr="00DF2D04">
        <w:rPr>
          <w:rFonts w:ascii="Times New Roman" w:hAnsi="Times New Roman" w:cs="Times New Roman"/>
          <w:sz w:val="26"/>
          <w:szCs w:val="26"/>
        </w:rPr>
        <w:t>районной газете «По новому пути»</w:t>
      </w:r>
      <w:r w:rsidRPr="00DF2D04">
        <w:rPr>
          <w:rFonts w:ascii="Times New Roman" w:hAnsi="Times New Roman" w:cs="Times New Roman"/>
          <w:sz w:val="26"/>
          <w:szCs w:val="26"/>
        </w:rPr>
        <w:t xml:space="preserve">, а также разместить его на официальном сайте </w:t>
      </w:r>
      <w:r w:rsidR="005B4570" w:rsidRPr="00DF2D04">
        <w:rPr>
          <w:rFonts w:ascii="Times New Roman" w:hAnsi="Times New Roman" w:cs="Times New Roman"/>
          <w:sz w:val="26"/>
          <w:szCs w:val="26"/>
        </w:rPr>
        <w:t>Администрации МР «Левашинский район»</w:t>
      </w:r>
      <w:r w:rsidRPr="00DF2D04">
        <w:rPr>
          <w:rFonts w:ascii="Times New Roman" w:hAnsi="Times New Roman" w:cs="Times New Roman"/>
          <w:sz w:val="26"/>
          <w:szCs w:val="26"/>
        </w:rPr>
        <w:t xml:space="preserve"> в информационно-телекоммуникационной сети «Интернет». </w:t>
      </w: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 xml:space="preserve">Направить </w:t>
      </w:r>
      <w:r w:rsidR="005B4570" w:rsidRPr="00DF2D04">
        <w:rPr>
          <w:rFonts w:ascii="Times New Roman" w:hAnsi="Times New Roman" w:cs="Times New Roman"/>
          <w:sz w:val="26"/>
          <w:szCs w:val="26"/>
        </w:rPr>
        <w:t>настоящее постановление</w:t>
      </w:r>
      <w:r w:rsidRPr="00DF2D04">
        <w:rPr>
          <w:rFonts w:ascii="Times New Roman" w:hAnsi="Times New Roman" w:cs="Times New Roman"/>
          <w:sz w:val="26"/>
          <w:szCs w:val="26"/>
        </w:rPr>
        <w:t xml:space="preserve"> в Министерство юстиции РД для включения в регистр муниципальных нормативных правовых актов в установленный законом срок. </w:t>
      </w:r>
    </w:p>
    <w:p w:rsidR="005B4570" w:rsidRPr="00DF2D04" w:rsidRDefault="00EA1C24" w:rsidP="00DD5B10">
      <w:pPr>
        <w:pStyle w:val="a7"/>
        <w:numPr>
          <w:ilvl w:val="0"/>
          <w:numId w:val="10"/>
        </w:numPr>
        <w:ind w:left="567"/>
        <w:jc w:val="both"/>
        <w:rPr>
          <w:rFonts w:ascii="Times New Roman" w:hAnsi="Times New Roman" w:cs="Times New Roman"/>
          <w:sz w:val="26"/>
          <w:szCs w:val="26"/>
        </w:rPr>
      </w:pPr>
      <w:r w:rsidRPr="00DF2D04">
        <w:rPr>
          <w:rFonts w:ascii="Times New Roman" w:hAnsi="Times New Roman" w:cs="Times New Roman"/>
          <w:sz w:val="26"/>
          <w:szCs w:val="26"/>
        </w:rPr>
        <w:t xml:space="preserve">В течение </w:t>
      </w:r>
      <w:r w:rsidR="005B4570" w:rsidRPr="00DF2D04">
        <w:rPr>
          <w:rFonts w:ascii="Times New Roman" w:hAnsi="Times New Roman" w:cs="Times New Roman"/>
          <w:sz w:val="26"/>
          <w:szCs w:val="26"/>
        </w:rPr>
        <w:t>трех дней</w:t>
      </w:r>
      <w:r w:rsidRPr="00DF2D04">
        <w:rPr>
          <w:rFonts w:ascii="Times New Roman" w:hAnsi="Times New Roman" w:cs="Times New Roman"/>
          <w:sz w:val="26"/>
          <w:szCs w:val="26"/>
        </w:rPr>
        <w:t xml:space="preserve"> после дня принятия направить </w:t>
      </w:r>
      <w:r w:rsidR="005B4570" w:rsidRPr="00DF2D04">
        <w:rPr>
          <w:rFonts w:ascii="Times New Roman" w:hAnsi="Times New Roman" w:cs="Times New Roman"/>
          <w:sz w:val="26"/>
          <w:szCs w:val="26"/>
        </w:rPr>
        <w:t>настоящее постановление</w:t>
      </w:r>
      <w:r w:rsidRPr="00DF2D04">
        <w:rPr>
          <w:rFonts w:ascii="Times New Roman" w:hAnsi="Times New Roman" w:cs="Times New Roman"/>
          <w:sz w:val="26"/>
          <w:szCs w:val="26"/>
        </w:rPr>
        <w:t xml:space="preserve"> в прокуратуру для проведения антикоррупционной экспертизы и проверки на предмет законности. </w:t>
      </w:r>
    </w:p>
    <w:p w:rsidR="00EA1C24" w:rsidRPr="00DF2D04" w:rsidRDefault="00EA1C24" w:rsidP="00061BC8">
      <w:pPr>
        <w:pStyle w:val="a7"/>
        <w:ind w:left="567" w:hanging="993"/>
        <w:jc w:val="both"/>
        <w:rPr>
          <w:rFonts w:ascii="Times New Roman" w:hAnsi="Times New Roman" w:cs="Times New Roman"/>
          <w:sz w:val="26"/>
          <w:szCs w:val="26"/>
        </w:rPr>
      </w:pPr>
      <w:r w:rsidRPr="00DF2D04">
        <w:rPr>
          <w:rFonts w:ascii="Times New Roman" w:hAnsi="Times New Roman" w:cs="Times New Roman"/>
          <w:sz w:val="26"/>
          <w:szCs w:val="26"/>
        </w:rPr>
        <w:t xml:space="preserve">          5. Контроль за исполнением настоящего постановления возложить </w:t>
      </w:r>
      <w:r w:rsidR="005B4570" w:rsidRPr="00DF2D04">
        <w:rPr>
          <w:rFonts w:ascii="Times New Roman" w:hAnsi="Times New Roman" w:cs="Times New Roman"/>
          <w:sz w:val="26"/>
          <w:szCs w:val="26"/>
        </w:rPr>
        <w:t>заместителя Главы администрации района Ибрагимова Г.И.</w:t>
      </w:r>
    </w:p>
    <w:p w:rsidR="00AF6B75" w:rsidRPr="00DF2D04" w:rsidRDefault="004D6D15" w:rsidP="00DD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6"/>
          <w:szCs w:val="26"/>
        </w:rPr>
      </w:pPr>
      <w:r w:rsidRPr="00DF2D04">
        <w:rPr>
          <w:sz w:val="26"/>
          <w:szCs w:val="26"/>
        </w:rPr>
        <w:t xml:space="preserve">  </w:t>
      </w:r>
    </w:p>
    <w:p w:rsidR="004D6D15" w:rsidRDefault="004D6D15" w:rsidP="004D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AF6B75">
        <w:rPr>
          <w:sz w:val="28"/>
          <w:szCs w:val="28"/>
        </w:rPr>
        <w:t xml:space="preserve"> </w:t>
      </w:r>
    </w:p>
    <w:p w:rsidR="00F6115A" w:rsidRPr="004D6D15" w:rsidRDefault="00AF6B75" w:rsidP="004D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 </w:t>
      </w:r>
      <w:r w:rsidR="00F6115A" w:rsidRPr="004D6D15">
        <w:rPr>
          <w:b/>
          <w:sz w:val="28"/>
          <w:szCs w:val="28"/>
        </w:rPr>
        <w:t>Глава Администрации</w:t>
      </w:r>
      <w:r w:rsidR="00F6115A" w:rsidRPr="004D6D15">
        <w:rPr>
          <w:b/>
          <w:sz w:val="28"/>
          <w:szCs w:val="28"/>
        </w:rPr>
        <w:tab/>
      </w:r>
      <w:r w:rsidR="00F6115A" w:rsidRPr="004D6D15">
        <w:rPr>
          <w:b/>
          <w:sz w:val="28"/>
          <w:szCs w:val="28"/>
        </w:rPr>
        <w:tab/>
      </w:r>
      <w:r w:rsidR="00F6115A" w:rsidRPr="004D6D15">
        <w:rPr>
          <w:b/>
          <w:sz w:val="28"/>
          <w:szCs w:val="28"/>
        </w:rPr>
        <w:tab/>
      </w:r>
      <w:r w:rsidR="00F6115A" w:rsidRPr="004D6D15">
        <w:rPr>
          <w:b/>
          <w:sz w:val="28"/>
          <w:szCs w:val="28"/>
        </w:rPr>
        <w:tab/>
      </w:r>
      <w:r w:rsidR="00F6115A" w:rsidRPr="004D6D15">
        <w:rPr>
          <w:b/>
          <w:sz w:val="28"/>
          <w:szCs w:val="28"/>
        </w:rPr>
        <w:tab/>
      </w:r>
    </w:p>
    <w:p w:rsidR="00F6115A" w:rsidRDefault="00F6115A" w:rsidP="00D91AB8">
      <w:pPr>
        <w:jc w:val="both"/>
        <w:rPr>
          <w:b/>
          <w:sz w:val="28"/>
          <w:szCs w:val="28"/>
        </w:rPr>
      </w:pPr>
      <w:r w:rsidRPr="00D91AB8">
        <w:rPr>
          <w:b/>
          <w:sz w:val="28"/>
          <w:szCs w:val="28"/>
        </w:rPr>
        <w:t xml:space="preserve">муниципального района                                      </w:t>
      </w:r>
      <w:r w:rsidR="00123683">
        <w:rPr>
          <w:b/>
          <w:sz w:val="28"/>
          <w:szCs w:val="28"/>
        </w:rPr>
        <w:t xml:space="preserve">                 Халалмагомедов М.А.</w:t>
      </w:r>
    </w:p>
    <w:p w:rsidR="004D6D15" w:rsidRDefault="004D6D15" w:rsidP="00D91AB8">
      <w:pPr>
        <w:jc w:val="both"/>
        <w:rPr>
          <w:b/>
          <w:sz w:val="28"/>
          <w:szCs w:val="28"/>
        </w:rPr>
      </w:pPr>
    </w:p>
    <w:p w:rsidR="004D6D15" w:rsidRDefault="004D6D15" w:rsidP="00D91AB8">
      <w:pPr>
        <w:jc w:val="both"/>
        <w:rPr>
          <w:b/>
          <w:sz w:val="28"/>
          <w:szCs w:val="28"/>
        </w:rPr>
      </w:pPr>
    </w:p>
    <w:p w:rsidR="00A37A59" w:rsidRDefault="00A37A59" w:rsidP="00D91AB8">
      <w:pPr>
        <w:jc w:val="both"/>
        <w:rPr>
          <w:b/>
          <w:sz w:val="28"/>
          <w:szCs w:val="28"/>
        </w:rPr>
      </w:pPr>
    </w:p>
    <w:p w:rsidR="00212B93" w:rsidRDefault="00212B93" w:rsidP="00D91AB8">
      <w:pPr>
        <w:jc w:val="both"/>
        <w:rPr>
          <w:b/>
          <w:sz w:val="28"/>
          <w:szCs w:val="28"/>
        </w:rPr>
      </w:pPr>
    </w:p>
    <w:p w:rsidR="00212B93" w:rsidRDefault="00212B93" w:rsidP="00D91AB8">
      <w:pPr>
        <w:jc w:val="both"/>
        <w:rPr>
          <w:b/>
          <w:sz w:val="28"/>
          <w:szCs w:val="28"/>
        </w:rPr>
      </w:pPr>
    </w:p>
    <w:p w:rsidR="007E7FF4" w:rsidRDefault="007E7FF4" w:rsidP="007E7FF4">
      <w:pPr>
        <w:rPr>
          <w:sz w:val="24"/>
          <w:szCs w:val="24"/>
        </w:rPr>
      </w:pPr>
    </w:p>
    <w:p w:rsidR="005B4570" w:rsidRDefault="005B4570" w:rsidP="005B4570">
      <w:pPr>
        <w:pStyle w:val="a7"/>
        <w:jc w:val="center"/>
        <w:rPr>
          <w:rFonts w:ascii="Times New Roman" w:hAnsi="Times New Roman" w:cs="Times New Roman"/>
          <w:b/>
          <w:sz w:val="24"/>
          <w:szCs w:val="24"/>
        </w:rPr>
      </w:pPr>
    </w:p>
    <w:p w:rsidR="005B4570" w:rsidRDefault="005B4570" w:rsidP="005B4570">
      <w:pPr>
        <w:pStyle w:val="a7"/>
        <w:jc w:val="center"/>
        <w:rPr>
          <w:rFonts w:ascii="Times New Roman" w:hAnsi="Times New Roman" w:cs="Times New Roman"/>
          <w:b/>
          <w:sz w:val="24"/>
          <w:szCs w:val="24"/>
        </w:rPr>
      </w:pPr>
    </w:p>
    <w:p w:rsidR="005B4570" w:rsidRPr="007E7FF4" w:rsidRDefault="005B4570" w:rsidP="005B4570">
      <w:pPr>
        <w:pStyle w:val="a7"/>
        <w:jc w:val="center"/>
        <w:rPr>
          <w:rFonts w:ascii="Times New Roman" w:hAnsi="Times New Roman" w:cs="Times New Roman"/>
          <w:b/>
          <w:sz w:val="28"/>
          <w:szCs w:val="28"/>
        </w:rPr>
      </w:pPr>
    </w:p>
    <w:p w:rsidR="005B4570" w:rsidRPr="007E7FF4" w:rsidRDefault="00221CCC" w:rsidP="005B4570">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5B4570" w:rsidRPr="007E7FF4" w:rsidRDefault="005B4570" w:rsidP="005B4570">
      <w:pPr>
        <w:pStyle w:val="a7"/>
        <w:jc w:val="center"/>
        <w:rPr>
          <w:rFonts w:ascii="Times New Roman" w:hAnsi="Times New Roman" w:cs="Times New Roman"/>
          <w:b/>
          <w:sz w:val="28"/>
          <w:szCs w:val="28"/>
        </w:rPr>
      </w:pPr>
      <w:r w:rsidRPr="007E7FF4">
        <w:rPr>
          <w:rFonts w:ascii="Times New Roman" w:hAnsi="Times New Roman" w:cs="Times New Roman"/>
          <w:b/>
          <w:sz w:val="28"/>
          <w:szCs w:val="28"/>
        </w:rPr>
        <w:t xml:space="preserve">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w:t>
      </w:r>
      <w:r w:rsidR="00A61CF5">
        <w:rPr>
          <w:rFonts w:ascii="Times New Roman" w:hAnsi="Times New Roman" w:cs="Times New Roman"/>
          <w:b/>
          <w:sz w:val="28"/>
          <w:szCs w:val="28"/>
        </w:rPr>
        <w:t>без применения штрафных санкций</w:t>
      </w:r>
    </w:p>
    <w:p w:rsidR="005B4570" w:rsidRPr="007E7FF4" w:rsidRDefault="005B4570" w:rsidP="005B4570">
      <w:pPr>
        <w:pStyle w:val="a7"/>
        <w:jc w:val="center"/>
        <w:rPr>
          <w:rFonts w:ascii="Times New Roman" w:hAnsi="Times New Roman" w:cs="Times New Roman"/>
          <w:sz w:val="28"/>
          <w:szCs w:val="28"/>
        </w:rPr>
      </w:pP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1. Уполномоченным подразделением администрации муниципального </w:t>
      </w:r>
      <w:r w:rsidR="007E7FF4" w:rsidRPr="007E7FF4">
        <w:rPr>
          <w:rFonts w:ascii="Times New Roman" w:hAnsi="Times New Roman" w:cs="Times New Roman"/>
          <w:sz w:val="28"/>
          <w:szCs w:val="28"/>
        </w:rPr>
        <w:t>района «Левашинский район»</w:t>
      </w:r>
      <w:r w:rsidRPr="007E7FF4">
        <w:rPr>
          <w:rFonts w:ascii="Times New Roman" w:hAnsi="Times New Roman" w:cs="Times New Roman"/>
          <w:sz w:val="28"/>
          <w:szCs w:val="28"/>
        </w:rPr>
        <w:t xml:space="preserve"> по договорам аренды муниципального имущества, составляющего казну муниципального </w:t>
      </w:r>
      <w:r w:rsidR="007E7FF4" w:rsidRPr="007E7FF4">
        <w:rPr>
          <w:rFonts w:ascii="Times New Roman" w:hAnsi="Times New Roman" w:cs="Times New Roman"/>
          <w:sz w:val="28"/>
          <w:szCs w:val="28"/>
        </w:rPr>
        <w:t xml:space="preserve">района «Левашинский район» </w:t>
      </w:r>
      <w:r w:rsidRPr="007E7FF4">
        <w:rPr>
          <w:rFonts w:ascii="Times New Roman" w:hAnsi="Times New Roman" w:cs="Times New Roman"/>
          <w:sz w:val="28"/>
          <w:szCs w:val="28"/>
        </w:rPr>
        <w:t xml:space="preserve">Республики Дагестан (в том числе земельных участков), муниципальным предприятиям и муниципальным учреждениям, находящимся на территории муниципального </w:t>
      </w:r>
      <w:r w:rsidR="007E7FF4" w:rsidRPr="007E7FF4">
        <w:rPr>
          <w:rFonts w:ascii="Times New Roman" w:hAnsi="Times New Roman" w:cs="Times New Roman"/>
          <w:sz w:val="28"/>
          <w:szCs w:val="28"/>
        </w:rPr>
        <w:t xml:space="preserve">района «Левашинский район» </w:t>
      </w:r>
      <w:r w:rsidRPr="007E7FF4">
        <w:rPr>
          <w:rFonts w:ascii="Times New Roman" w:hAnsi="Times New Roman" w:cs="Times New Roman"/>
          <w:sz w:val="28"/>
          <w:szCs w:val="28"/>
        </w:rPr>
        <w:t xml:space="preserve">Республики Дагестан, по договорам аренды муниципального имущества муниципального </w:t>
      </w:r>
      <w:r w:rsidR="007E7FF4" w:rsidRPr="007E7FF4">
        <w:rPr>
          <w:rFonts w:ascii="Times New Roman" w:hAnsi="Times New Roman" w:cs="Times New Roman"/>
          <w:sz w:val="28"/>
          <w:szCs w:val="28"/>
        </w:rPr>
        <w:t>района «Левашинский район»</w:t>
      </w:r>
      <w:r w:rsidRPr="007E7FF4">
        <w:rPr>
          <w:rFonts w:ascii="Times New Roman" w:hAnsi="Times New Roman" w:cs="Times New Roman"/>
          <w:sz w:val="28"/>
          <w:szCs w:val="28"/>
        </w:rPr>
        <w:t xml:space="preserve"> Республики Дагестан,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б) предоставление возможности расторжения договоров аренды без применения штрафных санкций. 1.1. Предоставление отсрочки уплаты арендной платы, указанной в подпункте «а» пункта 1 настоящего постановления, осуществляется на следующих условиях: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lastRenderedPageBreak/>
        <w:t xml:space="preserve">          -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не допускается установление дополнительных платежей, подлежащих уплате арендатором в связи с предоставлением отсрочки;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lastRenderedPageBreak/>
        <w:t xml:space="preserve">          -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договор аренды подлежит расторжению со дня получения арендодателем уведомления о расторжении договора аренды;</w:t>
      </w:r>
    </w:p>
    <w:p w:rsidR="005B4570" w:rsidRPr="007E7FF4" w:rsidRDefault="005B4570" w:rsidP="005B4570">
      <w:pPr>
        <w:pStyle w:val="a7"/>
        <w:jc w:val="both"/>
        <w:rPr>
          <w:rFonts w:ascii="Times New Roman" w:hAnsi="Times New Roman" w:cs="Times New Roman"/>
          <w:sz w:val="28"/>
          <w:szCs w:val="28"/>
        </w:rPr>
      </w:pPr>
      <w:r w:rsidRPr="007E7FF4">
        <w:rPr>
          <w:rFonts w:ascii="Times New Roman" w:hAnsi="Times New Roman" w:cs="Times New Roman"/>
          <w:sz w:val="28"/>
          <w:szCs w:val="28"/>
        </w:rPr>
        <w:t xml:space="preserve">          -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F82742" w:rsidRPr="007E7FF4" w:rsidRDefault="00F82742" w:rsidP="00F82742">
      <w:pPr>
        <w:widowControl w:val="0"/>
        <w:autoSpaceDE w:val="0"/>
        <w:autoSpaceDN w:val="0"/>
        <w:rPr>
          <w:sz w:val="28"/>
          <w:szCs w:val="28"/>
        </w:rPr>
      </w:pPr>
    </w:p>
    <w:p w:rsidR="00701F66" w:rsidRPr="007E7FF4" w:rsidRDefault="00701F66" w:rsidP="005B4570">
      <w:pPr>
        <w:rPr>
          <w:b/>
          <w:sz w:val="28"/>
          <w:szCs w:val="28"/>
        </w:rPr>
      </w:pPr>
    </w:p>
    <w:sectPr w:rsidR="00701F66" w:rsidRPr="007E7FF4" w:rsidSect="00701F66">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66CD"/>
    <w:multiLevelType w:val="hybridMultilevel"/>
    <w:tmpl w:val="7956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8129C"/>
    <w:multiLevelType w:val="hybridMultilevel"/>
    <w:tmpl w:val="27AA06B8"/>
    <w:lvl w:ilvl="0" w:tplc="D46233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135BB"/>
    <w:multiLevelType w:val="hybridMultilevel"/>
    <w:tmpl w:val="771005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492AB5"/>
    <w:multiLevelType w:val="hybridMultilevel"/>
    <w:tmpl w:val="8D1AA9DC"/>
    <w:lvl w:ilvl="0" w:tplc="4A02C7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8D5EB1"/>
    <w:multiLevelType w:val="hybridMultilevel"/>
    <w:tmpl w:val="9844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C22DC4"/>
    <w:multiLevelType w:val="hybridMultilevel"/>
    <w:tmpl w:val="CBDEA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053DF"/>
    <w:multiLevelType w:val="hybridMultilevel"/>
    <w:tmpl w:val="687A8086"/>
    <w:lvl w:ilvl="0" w:tplc="F3000AD8">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61185"/>
    <w:multiLevelType w:val="hybridMultilevel"/>
    <w:tmpl w:val="3264B0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257761"/>
    <w:multiLevelType w:val="hybridMultilevel"/>
    <w:tmpl w:val="6BEEEB8C"/>
    <w:lvl w:ilvl="0" w:tplc="D52A42E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7A696CDC"/>
    <w:multiLevelType w:val="hybridMultilevel"/>
    <w:tmpl w:val="C1B0F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9"/>
  </w:num>
  <w:num w:numId="6">
    <w:abstractNumId w:val="2"/>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5F"/>
    <w:rsid w:val="00057429"/>
    <w:rsid w:val="00061BC8"/>
    <w:rsid w:val="0006591D"/>
    <w:rsid w:val="000A642D"/>
    <w:rsid w:val="001128C4"/>
    <w:rsid w:val="001234F4"/>
    <w:rsid w:val="00123683"/>
    <w:rsid w:val="00133A5E"/>
    <w:rsid w:val="001664BC"/>
    <w:rsid w:val="001A0BE7"/>
    <w:rsid w:val="001C4F2B"/>
    <w:rsid w:val="00212B93"/>
    <w:rsid w:val="00221CCC"/>
    <w:rsid w:val="00254A44"/>
    <w:rsid w:val="00254CDA"/>
    <w:rsid w:val="00255F8E"/>
    <w:rsid w:val="00292998"/>
    <w:rsid w:val="002A65C3"/>
    <w:rsid w:val="002B2F39"/>
    <w:rsid w:val="002D35FC"/>
    <w:rsid w:val="00367342"/>
    <w:rsid w:val="00382436"/>
    <w:rsid w:val="0039500B"/>
    <w:rsid w:val="00397FA2"/>
    <w:rsid w:val="003B4376"/>
    <w:rsid w:val="003B4EDA"/>
    <w:rsid w:val="0041725F"/>
    <w:rsid w:val="00474354"/>
    <w:rsid w:val="004939FA"/>
    <w:rsid w:val="004B7057"/>
    <w:rsid w:val="004C45A3"/>
    <w:rsid w:val="004C730F"/>
    <w:rsid w:val="004D4B18"/>
    <w:rsid w:val="004D6D15"/>
    <w:rsid w:val="004F28FD"/>
    <w:rsid w:val="00526D18"/>
    <w:rsid w:val="00575495"/>
    <w:rsid w:val="00584515"/>
    <w:rsid w:val="005B4570"/>
    <w:rsid w:val="005F4967"/>
    <w:rsid w:val="0066102A"/>
    <w:rsid w:val="006A18DB"/>
    <w:rsid w:val="006E3DF9"/>
    <w:rsid w:val="006F7551"/>
    <w:rsid w:val="00701F66"/>
    <w:rsid w:val="007106AD"/>
    <w:rsid w:val="007E7FF4"/>
    <w:rsid w:val="007F1993"/>
    <w:rsid w:val="007F6C24"/>
    <w:rsid w:val="008134D9"/>
    <w:rsid w:val="00847A69"/>
    <w:rsid w:val="00862806"/>
    <w:rsid w:val="00867EEB"/>
    <w:rsid w:val="008B1F75"/>
    <w:rsid w:val="009043BC"/>
    <w:rsid w:val="009F300A"/>
    <w:rsid w:val="009F75B2"/>
    <w:rsid w:val="00A17A21"/>
    <w:rsid w:val="00A37A59"/>
    <w:rsid w:val="00A438EA"/>
    <w:rsid w:val="00A61CF5"/>
    <w:rsid w:val="00A8132B"/>
    <w:rsid w:val="00A87534"/>
    <w:rsid w:val="00AD7E62"/>
    <w:rsid w:val="00AF003A"/>
    <w:rsid w:val="00AF6B75"/>
    <w:rsid w:val="00BA0F1B"/>
    <w:rsid w:val="00BF30D1"/>
    <w:rsid w:val="00D5721D"/>
    <w:rsid w:val="00D6380C"/>
    <w:rsid w:val="00D70025"/>
    <w:rsid w:val="00D81A16"/>
    <w:rsid w:val="00D91AB8"/>
    <w:rsid w:val="00DD5B10"/>
    <w:rsid w:val="00DF2D04"/>
    <w:rsid w:val="00E13B3C"/>
    <w:rsid w:val="00E347BF"/>
    <w:rsid w:val="00E869FA"/>
    <w:rsid w:val="00EA1C24"/>
    <w:rsid w:val="00EE6751"/>
    <w:rsid w:val="00F143A7"/>
    <w:rsid w:val="00F6115A"/>
    <w:rsid w:val="00F63253"/>
    <w:rsid w:val="00F82742"/>
    <w:rsid w:val="00F9292E"/>
    <w:rsid w:val="00FF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F4"/>
    <w:pPr>
      <w:ind w:left="720"/>
      <w:contextualSpacing/>
    </w:pPr>
  </w:style>
  <w:style w:type="paragraph" w:styleId="a4">
    <w:name w:val="Balloon Text"/>
    <w:basedOn w:val="a"/>
    <w:link w:val="a5"/>
    <w:uiPriority w:val="99"/>
    <w:semiHidden/>
    <w:unhideWhenUsed/>
    <w:rsid w:val="00E13B3C"/>
    <w:rPr>
      <w:rFonts w:ascii="Segoe UI" w:hAnsi="Segoe UI" w:cs="Segoe UI"/>
      <w:sz w:val="18"/>
      <w:szCs w:val="18"/>
    </w:rPr>
  </w:style>
  <w:style w:type="character" w:customStyle="1" w:styleId="a5">
    <w:name w:val="Текст выноски Знак"/>
    <w:basedOn w:val="a0"/>
    <w:link w:val="a4"/>
    <w:uiPriority w:val="99"/>
    <w:semiHidden/>
    <w:rsid w:val="00E13B3C"/>
    <w:rPr>
      <w:rFonts w:ascii="Segoe UI" w:eastAsia="Times New Roman" w:hAnsi="Segoe UI" w:cs="Segoe UI"/>
      <w:sz w:val="18"/>
      <w:szCs w:val="18"/>
      <w:lang w:eastAsia="ru-RU"/>
    </w:rPr>
  </w:style>
  <w:style w:type="character" w:customStyle="1" w:styleId="apple-converted-space">
    <w:name w:val="apple-converted-space"/>
    <w:basedOn w:val="a0"/>
    <w:rsid w:val="00F6115A"/>
  </w:style>
  <w:style w:type="character" w:styleId="a6">
    <w:name w:val="Hyperlink"/>
    <w:basedOn w:val="a0"/>
    <w:uiPriority w:val="99"/>
    <w:semiHidden/>
    <w:unhideWhenUsed/>
    <w:rsid w:val="00254CDA"/>
    <w:rPr>
      <w:color w:val="0000FF"/>
      <w:u w:val="single"/>
    </w:rPr>
  </w:style>
  <w:style w:type="paragraph" w:styleId="a7">
    <w:name w:val="No Spacing"/>
    <w:uiPriority w:val="1"/>
    <w:qFormat/>
    <w:rsid w:val="00EA1C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F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F4"/>
    <w:pPr>
      <w:ind w:left="720"/>
      <w:contextualSpacing/>
    </w:pPr>
  </w:style>
  <w:style w:type="paragraph" w:styleId="a4">
    <w:name w:val="Balloon Text"/>
    <w:basedOn w:val="a"/>
    <w:link w:val="a5"/>
    <w:uiPriority w:val="99"/>
    <w:semiHidden/>
    <w:unhideWhenUsed/>
    <w:rsid w:val="00E13B3C"/>
    <w:rPr>
      <w:rFonts w:ascii="Segoe UI" w:hAnsi="Segoe UI" w:cs="Segoe UI"/>
      <w:sz w:val="18"/>
      <w:szCs w:val="18"/>
    </w:rPr>
  </w:style>
  <w:style w:type="character" w:customStyle="1" w:styleId="a5">
    <w:name w:val="Текст выноски Знак"/>
    <w:basedOn w:val="a0"/>
    <w:link w:val="a4"/>
    <w:uiPriority w:val="99"/>
    <w:semiHidden/>
    <w:rsid w:val="00E13B3C"/>
    <w:rPr>
      <w:rFonts w:ascii="Segoe UI" w:eastAsia="Times New Roman" w:hAnsi="Segoe UI" w:cs="Segoe UI"/>
      <w:sz w:val="18"/>
      <w:szCs w:val="18"/>
      <w:lang w:eastAsia="ru-RU"/>
    </w:rPr>
  </w:style>
  <w:style w:type="character" w:customStyle="1" w:styleId="apple-converted-space">
    <w:name w:val="apple-converted-space"/>
    <w:basedOn w:val="a0"/>
    <w:rsid w:val="00F6115A"/>
  </w:style>
  <w:style w:type="character" w:styleId="a6">
    <w:name w:val="Hyperlink"/>
    <w:basedOn w:val="a0"/>
    <w:uiPriority w:val="99"/>
    <w:semiHidden/>
    <w:unhideWhenUsed/>
    <w:rsid w:val="00254CDA"/>
    <w:rPr>
      <w:color w:val="0000FF"/>
      <w:u w:val="single"/>
    </w:rPr>
  </w:style>
  <w:style w:type="paragraph" w:styleId="a7">
    <w:name w:val="No Spacing"/>
    <w:uiPriority w:val="1"/>
    <w:qFormat/>
    <w:rsid w:val="00EA1C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42CC-FA84-4D68-94D8-415E0F2D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2023-05-29T05:21:00Z</cp:lastPrinted>
  <dcterms:created xsi:type="dcterms:W3CDTF">2023-05-29T13:04:00Z</dcterms:created>
  <dcterms:modified xsi:type="dcterms:W3CDTF">2023-05-29T13:04:00Z</dcterms:modified>
</cp:coreProperties>
</file>